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D7" w:rsidRDefault="00A54ED7" w:rsidP="008D5662">
      <w:bookmarkStart w:id="0" w:name="_GoBack"/>
      <w:bookmarkEnd w:id="0"/>
    </w:p>
    <w:p w:rsidR="00906701" w:rsidRPr="00A54ED7" w:rsidRDefault="00A54ED7" w:rsidP="00A54ED7">
      <w:pPr>
        <w:jc w:val="center"/>
        <w:rPr>
          <w:rFonts w:asciiTheme="minorHAnsi" w:hAnsiTheme="minorHAnsi" w:cs="Times New Roman"/>
          <w:b/>
          <w:color w:val="000000"/>
          <w:sz w:val="28"/>
        </w:rPr>
      </w:pPr>
      <w:r w:rsidRPr="00A54ED7">
        <w:rPr>
          <w:rFonts w:asciiTheme="minorHAnsi" w:hAnsiTheme="minorHAnsi" w:cs="Times New Roman"/>
          <w:b/>
          <w:noProof/>
          <w:color w:val="000000"/>
          <w:sz w:val="28"/>
        </w:rPr>
        <w:drawing>
          <wp:anchor distT="0" distB="0" distL="114300" distR="114300" simplePos="0" relativeHeight="251658240" behindDoc="0" locked="0" layoutInCell="1" allowOverlap="1" wp14:anchorId="2F28DFBF" wp14:editId="4E1C5C75">
            <wp:simplePos x="0" y="0"/>
            <wp:positionH relativeFrom="margin">
              <wp:align>center</wp:align>
            </wp:positionH>
            <wp:positionV relativeFrom="topMargin">
              <wp:align>bottom</wp:align>
            </wp:positionV>
            <wp:extent cx="2110740" cy="845820"/>
            <wp:effectExtent l="0" t="0" r="3810" b="0"/>
            <wp:wrapThrough wrapText="bothSides">
              <wp:wrapPolygon edited="0">
                <wp:start x="0" y="0"/>
                <wp:lineTo x="0" y="20919"/>
                <wp:lineTo x="21444" y="20919"/>
                <wp:lineTo x="21444" y="0"/>
                <wp:lineTo x="0" y="0"/>
              </wp:wrapPolygon>
            </wp:wrapThrough>
            <wp:docPr id="2" name="Picture 2" descr="Ne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740" cy="845820"/>
                    </a:xfrm>
                    <a:prstGeom prst="rect">
                      <a:avLst/>
                    </a:prstGeom>
                    <a:noFill/>
                    <a:ln>
                      <a:noFill/>
                    </a:ln>
                  </pic:spPr>
                </pic:pic>
              </a:graphicData>
            </a:graphic>
          </wp:anchor>
        </w:drawing>
      </w:r>
      <w:r w:rsidRPr="00A54ED7">
        <w:rPr>
          <w:rFonts w:asciiTheme="minorHAnsi" w:hAnsiTheme="minorHAnsi" w:cs="Times New Roman"/>
          <w:b/>
          <w:color w:val="000000"/>
          <w:sz w:val="28"/>
        </w:rPr>
        <w:t xml:space="preserve">Events </w:t>
      </w:r>
      <w:r w:rsidR="005E574A">
        <w:rPr>
          <w:rFonts w:asciiTheme="minorHAnsi" w:hAnsiTheme="minorHAnsi" w:cs="Times New Roman"/>
          <w:b/>
          <w:color w:val="000000"/>
          <w:sz w:val="28"/>
        </w:rPr>
        <w:t>Manager</w:t>
      </w:r>
    </w:p>
    <w:p w:rsidR="00906701" w:rsidRPr="008D5662" w:rsidRDefault="006277E1" w:rsidP="00906701">
      <w:pPr>
        <w:pStyle w:val="NormalWeb"/>
        <w:shd w:val="clear" w:color="auto" w:fill="FFFFFF"/>
        <w:spacing w:before="120" w:beforeAutospacing="0" w:after="120" w:afterAutospacing="0"/>
        <w:rPr>
          <w:rFonts w:asciiTheme="minorHAnsi" w:hAnsiTheme="minorHAnsi"/>
          <w:color w:val="000000"/>
          <w:sz w:val="23"/>
          <w:szCs w:val="23"/>
        </w:rPr>
      </w:pPr>
      <w:r w:rsidRPr="008D5662">
        <w:rPr>
          <w:rFonts w:asciiTheme="minorHAnsi" w:hAnsiTheme="minorHAnsi"/>
          <w:color w:val="000000"/>
          <w:sz w:val="23"/>
          <w:szCs w:val="23"/>
        </w:rPr>
        <w:t xml:space="preserve">Chamber Overview: </w:t>
      </w:r>
      <w:r w:rsidR="00906701" w:rsidRPr="008D5662">
        <w:rPr>
          <w:rFonts w:asciiTheme="minorHAnsi" w:hAnsiTheme="minorHAnsi"/>
          <w:color w:val="000000"/>
          <w:sz w:val="23"/>
          <w:szCs w:val="23"/>
        </w:rPr>
        <w:t xml:space="preserve">The Arlington Chamber of Commerce is a member-driven, nonprofit, business advocacy organization located in Arlington, Virginia. We promote and facilitate the success of our membership of </w:t>
      </w:r>
      <w:r w:rsidR="0073034E">
        <w:rPr>
          <w:rFonts w:asciiTheme="minorHAnsi" w:hAnsiTheme="minorHAnsi"/>
          <w:color w:val="000000"/>
          <w:sz w:val="23"/>
          <w:szCs w:val="23"/>
        </w:rPr>
        <w:t>over 750</w:t>
      </w:r>
      <w:r w:rsidR="00906701" w:rsidRPr="008D5662">
        <w:rPr>
          <w:rFonts w:asciiTheme="minorHAnsi" w:hAnsiTheme="minorHAnsi"/>
          <w:color w:val="000000"/>
          <w:sz w:val="23"/>
          <w:szCs w:val="23"/>
        </w:rPr>
        <w:t xml:space="preserve"> businesses. </w:t>
      </w:r>
      <w:r w:rsidR="00906701" w:rsidRPr="008D5662">
        <w:rPr>
          <w:rStyle w:val="Strong"/>
          <w:rFonts w:asciiTheme="minorHAnsi" w:hAnsiTheme="minorHAnsi"/>
          <w:b w:val="0"/>
          <w:color w:val="000000"/>
          <w:sz w:val="23"/>
          <w:szCs w:val="23"/>
        </w:rPr>
        <w:t>The mission of the Arlington Chamber of Commerce</w:t>
      </w:r>
      <w:r w:rsidR="00906701" w:rsidRPr="008D5662">
        <w:rPr>
          <w:rStyle w:val="apple-converted-space"/>
          <w:rFonts w:asciiTheme="minorHAnsi" w:hAnsiTheme="minorHAnsi"/>
          <w:bCs/>
          <w:color w:val="000000"/>
          <w:sz w:val="23"/>
          <w:szCs w:val="23"/>
        </w:rPr>
        <w:t> </w:t>
      </w:r>
      <w:r w:rsidR="00906701" w:rsidRPr="008D5662">
        <w:rPr>
          <w:rFonts w:asciiTheme="minorHAnsi" w:hAnsiTheme="minorHAnsi"/>
          <w:color w:val="000000"/>
          <w:sz w:val="23"/>
          <w:szCs w:val="23"/>
        </w:rPr>
        <w:t xml:space="preserve">is to strengthen businesses and the economic environment for those who work, live and do business in Arlington. </w:t>
      </w:r>
      <w:r w:rsidR="00906701" w:rsidRPr="008D5662">
        <w:rPr>
          <w:rStyle w:val="Strong"/>
          <w:rFonts w:asciiTheme="minorHAnsi" w:hAnsiTheme="minorHAnsi"/>
          <w:b w:val="0"/>
          <w:color w:val="000000"/>
          <w:sz w:val="23"/>
          <w:szCs w:val="23"/>
        </w:rPr>
        <w:t>The vision of the Arlington Chamber of Commerce</w:t>
      </w:r>
      <w:r w:rsidR="00906701" w:rsidRPr="008D5662">
        <w:rPr>
          <w:rStyle w:val="apple-converted-space"/>
          <w:rFonts w:asciiTheme="minorHAnsi" w:hAnsiTheme="minorHAnsi"/>
          <w:b/>
          <w:color w:val="000000"/>
          <w:sz w:val="23"/>
          <w:szCs w:val="23"/>
        </w:rPr>
        <w:t> </w:t>
      </w:r>
      <w:r w:rsidR="00906701" w:rsidRPr="008D5662">
        <w:rPr>
          <w:rFonts w:asciiTheme="minorHAnsi" w:hAnsiTheme="minorHAnsi"/>
          <w:color w:val="000000"/>
          <w:sz w:val="23"/>
          <w:szCs w:val="23"/>
        </w:rPr>
        <w:t>is to be the essential partner for business success.</w:t>
      </w:r>
    </w:p>
    <w:p w:rsidR="00906701" w:rsidRPr="008D5662" w:rsidRDefault="00906701" w:rsidP="00906701">
      <w:pPr>
        <w:rPr>
          <w:rFonts w:asciiTheme="minorHAnsi" w:hAnsiTheme="minorHAnsi" w:cs="Times New Roman"/>
          <w:sz w:val="23"/>
          <w:szCs w:val="23"/>
        </w:rPr>
      </w:pPr>
      <w:r w:rsidRPr="008D5662">
        <w:rPr>
          <w:rFonts w:asciiTheme="minorHAnsi" w:hAnsiTheme="minorHAnsi" w:cs="Times New Roman"/>
          <w:color w:val="000000"/>
          <w:sz w:val="23"/>
          <w:szCs w:val="23"/>
        </w:rPr>
        <w:t xml:space="preserve">We have a small office </w:t>
      </w:r>
      <w:r w:rsidR="00135538" w:rsidRPr="008D5662">
        <w:rPr>
          <w:rFonts w:asciiTheme="minorHAnsi" w:hAnsiTheme="minorHAnsi" w:cs="Times New Roman"/>
          <w:color w:val="000000"/>
          <w:sz w:val="23"/>
          <w:szCs w:val="23"/>
        </w:rPr>
        <w:t>with 6 full time staff members,</w:t>
      </w:r>
      <w:r w:rsidRPr="008D5662">
        <w:rPr>
          <w:rFonts w:asciiTheme="minorHAnsi" w:hAnsiTheme="minorHAnsi" w:cs="Times New Roman"/>
          <w:color w:val="000000"/>
          <w:sz w:val="23"/>
          <w:szCs w:val="23"/>
        </w:rPr>
        <w:t xml:space="preserve"> </w:t>
      </w:r>
      <w:r w:rsidR="00135538" w:rsidRPr="008D5662">
        <w:rPr>
          <w:rFonts w:asciiTheme="minorHAnsi" w:hAnsiTheme="minorHAnsi" w:cs="Times New Roman"/>
          <w:color w:val="000000"/>
          <w:sz w:val="23"/>
          <w:szCs w:val="23"/>
        </w:rPr>
        <w:t>and</w:t>
      </w:r>
      <w:r w:rsidRPr="008D5662">
        <w:rPr>
          <w:rFonts w:asciiTheme="minorHAnsi" w:hAnsiTheme="minorHAnsi" w:cs="Times New Roman"/>
          <w:color w:val="000000"/>
          <w:sz w:val="23"/>
          <w:szCs w:val="23"/>
        </w:rPr>
        <w:t xml:space="preserve"> a professional, but friendly atmosphere. Work is often hectic, never dull. Each member of staff is essential to attaining our mission. Additional information is available on our website:</w:t>
      </w:r>
      <w:r w:rsidRPr="008D5662">
        <w:rPr>
          <w:rFonts w:asciiTheme="minorHAnsi" w:hAnsiTheme="minorHAnsi" w:cs="Times New Roman"/>
          <w:sz w:val="23"/>
          <w:szCs w:val="23"/>
        </w:rPr>
        <w:t xml:space="preserve"> </w:t>
      </w:r>
      <w:hyperlink r:id="rId6" w:history="1">
        <w:r w:rsidRPr="008D5662">
          <w:rPr>
            <w:rStyle w:val="Hyperlink"/>
            <w:rFonts w:asciiTheme="minorHAnsi" w:hAnsiTheme="minorHAnsi" w:cs="Times New Roman"/>
            <w:sz w:val="23"/>
            <w:szCs w:val="23"/>
          </w:rPr>
          <w:t>www.arlingtonchamber.org</w:t>
        </w:r>
      </w:hyperlink>
      <w:r w:rsidRPr="008D5662">
        <w:rPr>
          <w:rFonts w:asciiTheme="minorHAnsi" w:hAnsiTheme="minorHAnsi" w:cs="Times New Roman"/>
          <w:sz w:val="23"/>
          <w:szCs w:val="23"/>
        </w:rPr>
        <w:t>.</w:t>
      </w:r>
    </w:p>
    <w:p w:rsidR="006277E1" w:rsidRPr="008D5662" w:rsidRDefault="006277E1">
      <w:pPr>
        <w:rPr>
          <w:rFonts w:asciiTheme="minorHAnsi" w:hAnsiTheme="minorHAnsi"/>
          <w:sz w:val="23"/>
          <w:szCs w:val="23"/>
        </w:rPr>
      </w:pPr>
    </w:p>
    <w:p w:rsidR="006277E1" w:rsidRPr="008D5662" w:rsidRDefault="006277E1" w:rsidP="006277E1">
      <w:pPr>
        <w:rPr>
          <w:rFonts w:asciiTheme="minorHAnsi" w:hAnsiTheme="minorHAnsi"/>
          <w:color w:val="auto"/>
          <w:sz w:val="23"/>
          <w:szCs w:val="23"/>
        </w:rPr>
      </w:pPr>
      <w:r w:rsidRPr="008D5662">
        <w:rPr>
          <w:rFonts w:asciiTheme="minorHAnsi" w:hAnsiTheme="minorHAnsi"/>
          <w:color w:val="auto"/>
          <w:sz w:val="23"/>
          <w:szCs w:val="23"/>
        </w:rPr>
        <w:t xml:space="preserve">Position Overview:  The Events </w:t>
      </w:r>
      <w:r w:rsidR="005E574A" w:rsidRPr="008D5662">
        <w:rPr>
          <w:rFonts w:asciiTheme="minorHAnsi" w:hAnsiTheme="minorHAnsi"/>
          <w:color w:val="auto"/>
          <w:sz w:val="23"/>
          <w:szCs w:val="23"/>
        </w:rPr>
        <w:t xml:space="preserve">Manager </w:t>
      </w:r>
      <w:r w:rsidRPr="008D5662">
        <w:rPr>
          <w:rFonts w:asciiTheme="minorHAnsi" w:hAnsiTheme="minorHAnsi"/>
          <w:color w:val="auto"/>
          <w:sz w:val="23"/>
          <w:szCs w:val="23"/>
        </w:rPr>
        <w:t>i</w:t>
      </w:r>
      <w:r w:rsidR="005E574A" w:rsidRPr="008D5662">
        <w:rPr>
          <w:rFonts w:asciiTheme="minorHAnsi" w:hAnsiTheme="minorHAnsi"/>
          <w:color w:val="auto"/>
          <w:sz w:val="23"/>
          <w:szCs w:val="23"/>
        </w:rPr>
        <w:t xml:space="preserve">s responsible for the planning and </w:t>
      </w:r>
      <w:r w:rsidRPr="008D5662">
        <w:rPr>
          <w:rFonts w:asciiTheme="minorHAnsi" w:hAnsiTheme="minorHAnsi"/>
          <w:color w:val="auto"/>
          <w:sz w:val="23"/>
          <w:szCs w:val="23"/>
        </w:rPr>
        <w:t xml:space="preserve">execution </w:t>
      </w:r>
      <w:r w:rsidR="005E574A" w:rsidRPr="008D5662">
        <w:rPr>
          <w:rFonts w:asciiTheme="minorHAnsi" w:hAnsiTheme="minorHAnsi"/>
          <w:color w:val="auto"/>
          <w:sz w:val="23"/>
          <w:szCs w:val="23"/>
        </w:rPr>
        <w:t>of</w:t>
      </w:r>
      <w:r w:rsidRPr="008D5662">
        <w:rPr>
          <w:rFonts w:asciiTheme="minorHAnsi" w:hAnsiTheme="minorHAnsi"/>
          <w:color w:val="auto"/>
          <w:sz w:val="23"/>
          <w:szCs w:val="23"/>
        </w:rPr>
        <w:t xml:space="preserve"> all Chamber events and programs. The successful candidate will have the ability to manage multiple events at a time; will develop and implement plans to meet</w:t>
      </w:r>
      <w:r w:rsidR="008D5662">
        <w:rPr>
          <w:rFonts w:asciiTheme="minorHAnsi" w:hAnsiTheme="minorHAnsi"/>
          <w:color w:val="auto"/>
          <w:sz w:val="23"/>
          <w:szCs w:val="23"/>
        </w:rPr>
        <w:t xml:space="preserve"> event</w:t>
      </w:r>
      <w:r w:rsidRPr="008D5662">
        <w:rPr>
          <w:rFonts w:asciiTheme="minorHAnsi" w:hAnsiTheme="minorHAnsi"/>
          <w:color w:val="auto"/>
          <w:sz w:val="23"/>
          <w:szCs w:val="23"/>
        </w:rPr>
        <w:t xml:space="preserve"> goals </w:t>
      </w:r>
      <w:r w:rsidR="008D5662">
        <w:rPr>
          <w:rFonts w:asciiTheme="minorHAnsi" w:hAnsiTheme="minorHAnsi"/>
          <w:color w:val="auto"/>
          <w:sz w:val="23"/>
          <w:szCs w:val="23"/>
        </w:rPr>
        <w:t>with</w:t>
      </w:r>
      <w:r w:rsidRPr="008D5662">
        <w:rPr>
          <w:rFonts w:asciiTheme="minorHAnsi" w:hAnsiTheme="minorHAnsi"/>
          <w:color w:val="auto"/>
          <w:sz w:val="23"/>
          <w:szCs w:val="23"/>
        </w:rPr>
        <w:t xml:space="preserve"> respect to budget</w:t>
      </w:r>
      <w:r w:rsidR="005E574A" w:rsidRPr="008D5662">
        <w:rPr>
          <w:rFonts w:asciiTheme="minorHAnsi" w:hAnsiTheme="minorHAnsi"/>
          <w:color w:val="auto"/>
          <w:sz w:val="23"/>
          <w:szCs w:val="23"/>
        </w:rPr>
        <w:t>, attendance and overall impact</w:t>
      </w:r>
      <w:r w:rsidRPr="008D5662">
        <w:rPr>
          <w:rFonts w:asciiTheme="minorHAnsi" w:hAnsiTheme="minorHAnsi"/>
          <w:color w:val="auto"/>
          <w:sz w:val="23"/>
          <w:szCs w:val="23"/>
        </w:rPr>
        <w:t>; will be a resource to the membership as well as the staff; and will be a very important part of the team, assisting the organization to meet its overall goals.</w:t>
      </w:r>
    </w:p>
    <w:p w:rsidR="00F301E9" w:rsidRPr="008D5662" w:rsidRDefault="00F301E9" w:rsidP="006277E1">
      <w:pPr>
        <w:rPr>
          <w:rFonts w:asciiTheme="minorHAnsi" w:hAnsiTheme="minorHAnsi"/>
          <w:color w:val="auto"/>
          <w:sz w:val="23"/>
          <w:szCs w:val="23"/>
        </w:rPr>
      </w:pPr>
    </w:p>
    <w:p w:rsidR="006277E1" w:rsidRPr="008D5662" w:rsidRDefault="00F301E9">
      <w:pPr>
        <w:rPr>
          <w:rFonts w:asciiTheme="minorHAnsi" w:hAnsiTheme="minorHAnsi"/>
          <w:color w:val="auto"/>
          <w:sz w:val="23"/>
          <w:szCs w:val="23"/>
        </w:rPr>
      </w:pPr>
      <w:r w:rsidRPr="008D5662">
        <w:rPr>
          <w:rFonts w:asciiTheme="minorHAnsi" w:hAnsiTheme="minorHAnsi"/>
          <w:color w:val="auto"/>
          <w:sz w:val="23"/>
          <w:szCs w:val="23"/>
        </w:rPr>
        <w:t>Key Responsibilities</w:t>
      </w:r>
      <w:r w:rsidR="008D5662">
        <w:rPr>
          <w:rFonts w:asciiTheme="minorHAnsi" w:hAnsiTheme="minorHAnsi"/>
          <w:color w:val="auto"/>
          <w:sz w:val="23"/>
          <w:szCs w:val="23"/>
        </w:rPr>
        <w:t xml:space="preserve"> </w:t>
      </w:r>
      <w:r w:rsidR="008D5662" w:rsidRPr="008D5662">
        <w:rPr>
          <w:rFonts w:asciiTheme="minorHAnsi" w:hAnsiTheme="minorHAnsi"/>
          <w:color w:val="auto"/>
          <w:sz w:val="23"/>
          <w:szCs w:val="23"/>
        </w:rPr>
        <w:t>Include</w:t>
      </w:r>
      <w:r w:rsidRPr="008D5662">
        <w:rPr>
          <w:rFonts w:asciiTheme="minorHAnsi" w:hAnsiTheme="minorHAnsi"/>
          <w:color w:val="auto"/>
          <w:sz w:val="23"/>
          <w:szCs w:val="23"/>
        </w:rPr>
        <w:t>:</w:t>
      </w:r>
    </w:p>
    <w:p w:rsidR="006277E1" w:rsidRPr="008D5662" w:rsidRDefault="006277E1" w:rsidP="00F301E9">
      <w:pPr>
        <w:pStyle w:val="WPHeading1"/>
        <w:numPr>
          <w:ilvl w:val="0"/>
          <w:numId w:val="1"/>
        </w:numPr>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ight="-432"/>
        <w:jc w:val="left"/>
        <w:rPr>
          <w:rFonts w:asciiTheme="minorHAnsi" w:hAnsiTheme="minorHAnsi"/>
          <w:b w:val="0"/>
          <w:color w:val="000000"/>
          <w:sz w:val="23"/>
          <w:szCs w:val="23"/>
        </w:rPr>
      </w:pPr>
      <w:r w:rsidRPr="008D5662">
        <w:rPr>
          <w:rFonts w:asciiTheme="minorHAnsi" w:hAnsiTheme="minorHAnsi"/>
          <w:b w:val="0"/>
          <w:color w:val="000000"/>
          <w:sz w:val="23"/>
          <w:szCs w:val="23"/>
        </w:rPr>
        <w:t xml:space="preserve">Plan and execute all aspects of Chamber events, including monthly networking events and meetings, educational programs, and large scale events such as the Annual Gala and Silent Auction and various awards ceremonies drawing crowds of 150 – 350 high profile attendees. </w:t>
      </w:r>
    </w:p>
    <w:p w:rsidR="006277E1" w:rsidRPr="008D5662" w:rsidRDefault="006277E1" w:rsidP="00F301E9">
      <w:pPr>
        <w:pStyle w:val="WPHeading1"/>
        <w:numPr>
          <w:ilvl w:val="1"/>
          <w:numId w:val="1"/>
        </w:numPr>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432"/>
        <w:jc w:val="left"/>
        <w:rPr>
          <w:rFonts w:asciiTheme="minorHAnsi" w:hAnsiTheme="minorHAnsi"/>
          <w:b w:val="0"/>
          <w:color w:val="000000"/>
          <w:sz w:val="23"/>
          <w:szCs w:val="23"/>
        </w:rPr>
      </w:pPr>
      <w:r w:rsidRPr="008D5662">
        <w:rPr>
          <w:rFonts w:asciiTheme="minorHAnsi" w:hAnsiTheme="minorHAnsi"/>
          <w:b w:val="0"/>
          <w:color w:val="000000"/>
          <w:sz w:val="23"/>
          <w:szCs w:val="23"/>
        </w:rPr>
        <w:t xml:space="preserve">Responsible for event preparation including budgeting, site selection, contract negotiation and execution, </w:t>
      </w:r>
      <w:r w:rsidR="005E574A" w:rsidRPr="008D5662">
        <w:rPr>
          <w:rFonts w:asciiTheme="minorHAnsi" w:hAnsiTheme="minorHAnsi"/>
          <w:b w:val="0"/>
          <w:color w:val="000000"/>
          <w:sz w:val="23"/>
          <w:szCs w:val="23"/>
        </w:rPr>
        <w:t>A/V coordination,</w:t>
      </w:r>
      <w:r w:rsidRPr="008D5662">
        <w:rPr>
          <w:rFonts w:asciiTheme="minorHAnsi" w:hAnsiTheme="minorHAnsi"/>
          <w:b w:val="0"/>
          <w:color w:val="000000"/>
          <w:sz w:val="23"/>
          <w:szCs w:val="23"/>
        </w:rPr>
        <w:t xml:space="preserve"> overseeing award selection committees, agenda and script creation as well as event execution. </w:t>
      </w:r>
    </w:p>
    <w:p w:rsidR="006277E1" w:rsidRDefault="006277E1" w:rsidP="00F301E9">
      <w:pPr>
        <w:pStyle w:val="WPHeading1"/>
        <w:numPr>
          <w:ilvl w:val="0"/>
          <w:numId w:val="1"/>
        </w:numPr>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ight="-432"/>
        <w:jc w:val="left"/>
        <w:rPr>
          <w:rFonts w:asciiTheme="minorHAnsi" w:hAnsiTheme="minorHAnsi"/>
          <w:b w:val="0"/>
          <w:color w:val="000000"/>
          <w:sz w:val="23"/>
          <w:szCs w:val="23"/>
        </w:rPr>
      </w:pPr>
      <w:r w:rsidRPr="008D5662">
        <w:rPr>
          <w:rFonts w:asciiTheme="minorHAnsi" w:hAnsiTheme="minorHAnsi"/>
          <w:b w:val="0"/>
          <w:color w:val="000000"/>
          <w:sz w:val="23"/>
          <w:szCs w:val="23"/>
        </w:rPr>
        <w:t>Edit all newsletters, event invitatio</w:t>
      </w:r>
      <w:r w:rsidR="00086109" w:rsidRPr="008D5662">
        <w:rPr>
          <w:rFonts w:asciiTheme="minorHAnsi" w:hAnsiTheme="minorHAnsi"/>
          <w:b w:val="0"/>
          <w:color w:val="000000"/>
          <w:sz w:val="23"/>
          <w:szCs w:val="23"/>
        </w:rPr>
        <w:t>ns, event signs, event programs and</w:t>
      </w:r>
      <w:r w:rsidRPr="008D5662">
        <w:rPr>
          <w:rFonts w:asciiTheme="minorHAnsi" w:hAnsiTheme="minorHAnsi"/>
          <w:b w:val="0"/>
          <w:color w:val="000000"/>
          <w:sz w:val="23"/>
          <w:szCs w:val="23"/>
        </w:rPr>
        <w:t xml:space="preserve"> press releases</w:t>
      </w:r>
      <w:r w:rsidR="00086109" w:rsidRPr="008D5662">
        <w:rPr>
          <w:rFonts w:asciiTheme="minorHAnsi" w:hAnsiTheme="minorHAnsi"/>
          <w:b w:val="0"/>
          <w:color w:val="000000"/>
          <w:sz w:val="23"/>
          <w:szCs w:val="23"/>
        </w:rPr>
        <w:t>.</w:t>
      </w:r>
    </w:p>
    <w:p w:rsidR="0073034E" w:rsidRDefault="0073034E" w:rsidP="00F301E9">
      <w:pPr>
        <w:pStyle w:val="WPHeading1"/>
        <w:numPr>
          <w:ilvl w:val="0"/>
          <w:numId w:val="1"/>
        </w:numPr>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ight="-432"/>
        <w:jc w:val="left"/>
        <w:rPr>
          <w:rFonts w:asciiTheme="minorHAnsi" w:hAnsiTheme="minorHAnsi"/>
          <w:b w:val="0"/>
          <w:color w:val="000000"/>
          <w:sz w:val="23"/>
          <w:szCs w:val="23"/>
        </w:rPr>
      </w:pPr>
      <w:r>
        <w:rPr>
          <w:rFonts w:asciiTheme="minorHAnsi" w:hAnsiTheme="minorHAnsi"/>
          <w:b w:val="0"/>
          <w:color w:val="000000"/>
          <w:sz w:val="23"/>
          <w:szCs w:val="23"/>
        </w:rPr>
        <w:t>Supervise Part-Time Events Associate</w:t>
      </w:r>
    </w:p>
    <w:p w:rsidR="00F301E9" w:rsidRPr="008D5662" w:rsidRDefault="00F301E9" w:rsidP="00F301E9">
      <w:pPr>
        <w:pStyle w:val="WPHeading1"/>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432"/>
        <w:jc w:val="left"/>
        <w:rPr>
          <w:rFonts w:asciiTheme="minorHAnsi" w:hAnsiTheme="minorHAnsi"/>
          <w:b w:val="0"/>
          <w:color w:val="000000"/>
          <w:sz w:val="23"/>
          <w:szCs w:val="23"/>
        </w:rPr>
      </w:pPr>
    </w:p>
    <w:p w:rsidR="00F301E9" w:rsidRPr="008D5662" w:rsidRDefault="00F301E9" w:rsidP="00F301E9">
      <w:pPr>
        <w:pStyle w:val="WPHeading1"/>
        <w:ind w:right="-432"/>
        <w:rPr>
          <w:rFonts w:asciiTheme="minorHAnsi" w:hAnsiTheme="minorHAnsi"/>
          <w:b w:val="0"/>
          <w:color w:val="000000"/>
          <w:sz w:val="23"/>
          <w:szCs w:val="23"/>
        </w:rPr>
      </w:pPr>
      <w:r w:rsidRPr="008D5662">
        <w:rPr>
          <w:rFonts w:asciiTheme="minorHAnsi" w:hAnsiTheme="minorHAnsi"/>
          <w:b w:val="0"/>
          <w:color w:val="000000"/>
          <w:sz w:val="23"/>
          <w:szCs w:val="23"/>
        </w:rPr>
        <w:t>What we are looking for:</w:t>
      </w:r>
    </w:p>
    <w:p w:rsidR="00F301E9" w:rsidRPr="008D5662" w:rsidRDefault="00F301E9" w:rsidP="008D5662">
      <w:pPr>
        <w:pStyle w:val="WPHeading1"/>
        <w:ind w:right="-432"/>
        <w:jc w:val="left"/>
        <w:rPr>
          <w:rFonts w:asciiTheme="minorHAnsi" w:hAnsiTheme="minorHAnsi"/>
          <w:b w:val="0"/>
          <w:color w:val="000000"/>
          <w:sz w:val="23"/>
          <w:szCs w:val="23"/>
        </w:rPr>
      </w:pPr>
      <w:r w:rsidRPr="008D5662">
        <w:rPr>
          <w:rFonts w:asciiTheme="minorHAnsi" w:hAnsiTheme="minorHAnsi"/>
          <w:b w:val="0"/>
          <w:color w:val="000000"/>
          <w:sz w:val="23"/>
          <w:szCs w:val="23"/>
        </w:rPr>
        <w:t>Our next staff member will have excellent communications skills as well as a keen attention to detail a</w:t>
      </w:r>
      <w:r w:rsidR="00A54ED7" w:rsidRPr="008D5662">
        <w:rPr>
          <w:rFonts w:asciiTheme="minorHAnsi" w:hAnsiTheme="minorHAnsi"/>
          <w:b w:val="0"/>
          <w:color w:val="000000"/>
          <w:sz w:val="23"/>
          <w:szCs w:val="23"/>
        </w:rPr>
        <w:t xml:space="preserve">nd a professional demeanor.  </w:t>
      </w:r>
      <w:r w:rsidR="00086109" w:rsidRPr="008D5662">
        <w:rPr>
          <w:rFonts w:asciiTheme="minorHAnsi" w:hAnsiTheme="minorHAnsi"/>
          <w:b w:val="0"/>
          <w:color w:val="000000"/>
          <w:sz w:val="23"/>
          <w:szCs w:val="23"/>
        </w:rPr>
        <w:t xml:space="preserve">He/she </w:t>
      </w:r>
      <w:r w:rsidRPr="008D5662">
        <w:rPr>
          <w:rFonts w:asciiTheme="minorHAnsi" w:hAnsiTheme="minorHAnsi"/>
          <w:b w:val="0"/>
          <w:color w:val="000000"/>
          <w:sz w:val="23"/>
          <w:szCs w:val="23"/>
        </w:rPr>
        <w:t xml:space="preserve">will be a self-starter who will be able to simultaneously execute and complete multiple projects with competing deadlines. </w:t>
      </w:r>
      <w:r w:rsidR="008D5662" w:rsidRPr="008D5662">
        <w:rPr>
          <w:rFonts w:asciiTheme="minorHAnsi" w:hAnsiTheme="minorHAnsi"/>
          <w:b w:val="0"/>
          <w:color w:val="000000"/>
          <w:sz w:val="23"/>
          <w:szCs w:val="23"/>
        </w:rPr>
        <w:t xml:space="preserve">Bachelor’s Degree and proficiency in Microsoft Office required. </w:t>
      </w:r>
      <w:r w:rsidRPr="008D5662">
        <w:rPr>
          <w:rFonts w:asciiTheme="minorHAnsi" w:hAnsiTheme="minorHAnsi"/>
          <w:b w:val="0"/>
          <w:color w:val="000000"/>
          <w:sz w:val="23"/>
          <w:szCs w:val="23"/>
        </w:rPr>
        <w:t xml:space="preserve"> P</w:t>
      </w:r>
      <w:r w:rsidR="00A54ED7" w:rsidRPr="008D5662">
        <w:rPr>
          <w:rFonts w:asciiTheme="minorHAnsi" w:hAnsiTheme="minorHAnsi"/>
          <w:b w:val="0"/>
          <w:color w:val="000000"/>
          <w:sz w:val="23"/>
          <w:szCs w:val="23"/>
        </w:rPr>
        <w:t xml:space="preserve">revious </w:t>
      </w:r>
      <w:r w:rsidR="008D5662" w:rsidRPr="008D5662">
        <w:rPr>
          <w:rFonts w:asciiTheme="minorHAnsi" w:hAnsiTheme="minorHAnsi"/>
          <w:b w:val="0"/>
          <w:color w:val="000000"/>
          <w:sz w:val="23"/>
          <w:szCs w:val="23"/>
        </w:rPr>
        <w:t>experience planning and executing large scale, revenue generating events</w:t>
      </w:r>
      <w:r w:rsidRPr="008D5662">
        <w:rPr>
          <w:rFonts w:asciiTheme="minorHAnsi" w:hAnsiTheme="minorHAnsi"/>
          <w:b w:val="0"/>
          <w:color w:val="000000"/>
          <w:sz w:val="23"/>
          <w:szCs w:val="23"/>
        </w:rPr>
        <w:t xml:space="preserve"> is </w:t>
      </w:r>
      <w:r w:rsidR="008D5662" w:rsidRPr="008D5662">
        <w:rPr>
          <w:rFonts w:asciiTheme="minorHAnsi" w:hAnsiTheme="minorHAnsi"/>
          <w:b w:val="0"/>
          <w:color w:val="000000"/>
          <w:sz w:val="23"/>
          <w:szCs w:val="23"/>
        </w:rPr>
        <w:t xml:space="preserve">highly </w:t>
      </w:r>
      <w:r w:rsidRPr="008D5662">
        <w:rPr>
          <w:rFonts w:asciiTheme="minorHAnsi" w:hAnsiTheme="minorHAnsi"/>
          <w:b w:val="0"/>
          <w:color w:val="000000"/>
          <w:sz w:val="23"/>
          <w:szCs w:val="23"/>
        </w:rPr>
        <w:t xml:space="preserve">preferred. This candidate must be a team player; flourish in a fast-paced and often challenging but enjoyable environment.  </w:t>
      </w:r>
    </w:p>
    <w:p w:rsidR="00F301E9" w:rsidRPr="008D5662" w:rsidRDefault="00F301E9" w:rsidP="00F301E9">
      <w:pPr>
        <w:pStyle w:val="WPHeading1"/>
        <w:ind w:right="-432"/>
        <w:rPr>
          <w:rFonts w:asciiTheme="minorHAnsi" w:hAnsiTheme="minorHAnsi"/>
          <w:b w:val="0"/>
          <w:color w:val="000000"/>
          <w:sz w:val="23"/>
          <w:szCs w:val="23"/>
        </w:rPr>
      </w:pPr>
    </w:p>
    <w:p w:rsidR="00F301E9" w:rsidRPr="008D5662" w:rsidRDefault="00F301E9" w:rsidP="00F301E9">
      <w:pPr>
        <w:pStyle w:val="WPHeading1"/>
        <w:ind w:right="-432"/>
        <w:rPr>
          <w:rFonts w:asciiTheme="minorHAnsi" w:hAnsiTheme="minorHAnsi"/>
          <w:b w:val="0"/>
          <w:color w:val="000000"/>
          <w:sz w:val="23"/>
          <w:szCs w:val="23"/>
        </w:rPr>
      </w:pPr>
      <w:r w:rsidRPr="008D5662">
        <w:rPr>
          <w:rFonts w:asciiTheme="minorHAnsi" w:hAnsiTheme="minorHAnsi"/>
          <w:b w:val="0"/>
          <w:color w:val="000000"/>
          <w:sz w:val="23"/>
          <w:szCs w:val="23"/>
        </w:rPr>
        <w:t>Benefits include</w:t>
      </w:r>
      <w:r w:rsidRPr="008D5662">
        <w:rPr>
          <w:rFonts w:asciiTheme="minorHAnsi" w:hAnsiTheme="minorHAnsi"/>
          <w:b w:val="0"/>
          <w:color w:val="000000"/>
          <w:sz w:val="23"/>
          <w:szCs w:val="23"/>
        </w:rPr>
        <w:tab/>
      </w:r>
    </w:p>
    <w:p w:rsidR="00F301E9" w:rsidRPr="008D5662" w:rsidRDefault="00F301E9" w:rsidP="00F301E9">
      <w:pPr>
        <w:pStyle w:val="WPHeading1"/>
        <w:ind w:right="-432"/>
        <w:rPr>
          <w:rFonts w:asciiTheme="minorHAnsi" w:hAnsiTheme="minorHAnsi"/>
          <w:b w:val="0"/>
          <w:color w:val="000000"/>
          <w:sz w:val="23"/>
          <w:szCs w:val="23"/>
        </w:rPr>
      </w:pPr>
      <w:r w:rsidRPr="008D5662">
        <w:rPr>
          <w:rFonts w:asciiTheme="minorHAnsi" w:hAnsiTheme="minorHAnsi"/>
          <w:b w:val="0"/>
          <w:color w:val="000000"/>
          <w:sz w:val="23"/>
          <w:szCs w:val="23"/>
        </w:rPr>
        <w:t>•</w:t>
      </w:r>
      <w:r w:rsidRPr="008D5662">
        <w:rPr>
          <w:rFonts w:asciiTheme="minorHAnsi" w:hAnsiTheme="minorHAnsi"/>
          <w:b w:val="0"/>
          <w:color w:val="000000"/>
          <w:sz w:val="23"/>
          <w:szCs w:val="23"/>
        </w:rPr>
        <w:tab/>
        <w:t>PTO</w:t>
      </w:r>
    </w:p>
    <w:p w:rsidR="00F301E9" w:rsidRPr="008D5662" w:rsidRDefault="00F301E9" w:rsidP="00F301E9">
      <w:pPr>
        <w:pStyle w:val="WPHeading1"/>
        <w:ind w:right="-432"/>
        <w:rPr>
          <w:rFonts w:asciiTheme="minorHAnsi" w:hAnsiTheme="minorHAnsi"/>
          <w:b w:val="0"/>
          <w:color w:val="000000"/>
          <w:sz w:val="23"/>
          <w:szCs w:val="23"/>
        </w:rPr>
      </w:pPr>
      <w:r w:rsidRPr="008D5662">
        <w:rPr>
          <w:rFonts w:asciiTheme="minorHAnsi" w:hAnsiTheme="minorHAnsi"/>
          <w:b w:val="0"/>
          <w:color w:val="000000"/>
          <w:sz w:val="23"/>
          <w:szCs w:val="23"/>
        </w:rPr>
        <w:t>•</w:t>
      </w:r>
      <w:r w:rsidRPr="008D5662">
        <w:rPr>
          <w:rFonts w:asciiTheme="minorHAnsi" w:hAnsiTheme="minorHAnsi"/>
          <w:b w:val="0"/>
          <w:color w:val="000000"/>
          <w:sz w:val="23"/>
          <w:szCs w:val="23"/>
        </w:rPr>
        <w:tab/>
        <w:t>Medical and dental insurance with employer paid premiums</w:t>
      </w:r>
    </w:p>
    <w:p w:rsidR="00F301E9" w:rsidRPr="008D5662" w:rsidRDefault="00F301E9" w:rsidP="00F301E9">
      <w:pPr>
        <w:pStyle w:val="WPHeading1"/>
        <w:ind w:right="-432"/>
        <w:rPr>
          <w:rFonts w:asciiTheme="minorHAnsi" w:hAnsiTheme="minorHAnsi"/>
          <w:b w:val="0"/>
          <w:color w:val="000000"/>
          <w:sz w:val="23"/>
          <w:szCs w:val="23"/>
        </w:rPr>
      </w:pPr>
      <w:r w:rsidRPr="008D5662">
        <w:rPr>
          <w:rFonts w:asciiTheme="minorHAnsi" w:hAnsiTheme="minorHAnsi"/>
          <w:b w:val="0"/>
          <w:color w:val="000000"/>
          <w:sz w:val="23"/>
          <w:szCs w:val="23"/>
        </w:rPr>
        <w:t>•</w:t>
      </w:r>
      <w:r w:rsidRPr="008D5662">
        <w:rPr>
          <w:rFonts w:asciiTheme="minorHAnsi" w:hAnsiTheme="minorHAnsi"/>
          <w:b w:val="0"/>
          <w:color w:val="000000"/>
          <w:sz w:val="23"/>
          <w:szCs w:val="23"/>
        </w:rPr>
        <w:tab/>
        <w:t xml:space="preserve">Free parking </w:t>
      </w:r>
    </w:p>
    <w:p w:rsidR="00F301E9" w:rsidRPr="008D5662" w:rsidRDefault="00F301E9" w:rsidP="00F301E9">
      <w:pPr>
        <w:pStyle w:val="WPHeading1"/>
        <w:ind w:right="-432"/>
        <w:rPr>
          <w:rFonts w:asciiTheme="minorHAnsi" w:hAnsiTheme="minorHAnsi"/>
          <w:b w:val="0"/>
          <w:color w:val="000000"/>
          <w:sz w:val="23"/>
          <w:szCs w:val="23"/>
        </w:rPr>
      </w:pPr>
      <w:r w:rsidRPr="008D5662">
        <w:rPr>
          <w:rFonts w:asciiTheme="minorHAnsi" w:hAnsiTheme="minorHAnsi"/>
          <w:b w:val="0"/>
          <w:color w:val="000000"/>
          <w:sz w:val="23"/>
          <w:szCs w:val="23"/>
        </w:rPr>
        <w:t>•</w:t>
      </w:r>
      <w:r w:rsidRPr="008D5662">
        <w:rPr>
          <w:rFonts w:asciiTheme="minorHAnsi" w:hAnsiTheme="minorHAnsi"/>
          <w:b w:val="0"/>
          <w:color w:val="000000"/>
          <w:sz w:val="23"/>
          <w:szCs w:val="23"/>
        </w:rPr>
        <w:tab/>
        <w:t>401(k) plan with employer contribution</w:t>
      </w:r>
    </w:p>
    <w:p w:rsidR="00F301E9" w:rsidRPr="008D5662" w:rsidRDefault="00F301E9" w:rsidP="00F301E9">
      <w:pPr>
        <w:pStyle w:val="WPHeading1"/>
        <w:ind w:right="-432"/>
        <w:rPr>
          <w:rFonts w:asciiTheme="minorHAnsi" w:hAnsiTheme="minorHAnsi"/>
          <w:b w:val="0"/>
          <w:color w:val="000000"/>
          <w:sz w:val="23"/>
          <w:szCs w:val="23"/>
        </w:rPr>
      </w:pPr>
    </w:p>
    <w:p w:rsidR="00F301E9" w:rsidRPr="008D5662" w:rsidRDefault="00F301E9" w:rsidP="00F301E9">
      <w:pPr>
        <w:pStyle w:val="WPHeading1"/>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432"/>
        <w:jc w:val="left"/>
        <w:rPr>
          <w:rFonts w:asciiTheme="minorHAnsi" w:hAnsiTheme="minorHAnsi"/>
          <w:b w:val="0"/>
          <w:color w:val="000000"/>
          <w:sz w:val="23"/>
          <w:szCs w:val="23"/>
        </w:rPr>
      </w:pPr>
      <w:r w:rsidRPr="008D5662">
        <w:rPr>
          <w:rFonts w:asciiTheme="minorHAnsi" w:hAnsiTheme="minorHAnsi"/>
          <w:b w:val="0"/>
          <w:color w:val="000000"/>
          <w:sz w:val="23"/>
          <w:szCs w:val="23"/>
        </w:rPr>
        <w:t xml:space="preserve">Please submit resume with cover letter </w:t>
      </w:r>
      <w:r w:rsidR="005E574A" w:rsidRPr="008D5662">
        <w:rPr>
          <w:rFonts w:asciiTheme="minorHAnsi" w:hAnsiTheme="minorHAnsi"/>
          <w:b w:val="0"/>
          <w:color w:val="000000"/>
          <w:sz w:val="23"/>
          <w:szCs w:val="23"/>
        </w:rPr>
        <w:t xml:space="preserve">with </w:t>
      </w:r>
      <w:r w:rsidRPr="008D5662">
        <w:rPr>
          <w:rFonts w:asciiTheme="minorHAnsi" w:hAnsiTheme="minorHAnsi"/>
          <w:b w:val="0"/>
          <w:color w:val="000000"/>
          <w:sz w:val="23"/>
          <w:szCs w:val="23"/>
        </w:rPr>
        <w:t xml:space="preserve">salary history </w:t>
      </w:r>
      <w:r w:rsidR="005E574A" w:rsidRPr="008D5662">
        <w:rPr>
          <w:rFonts w:asciiTheme="minorHAnsi" w:hAnsiTheme="minorHAnsi"/>
          <w:b w:val="0"/>
          <w:color w:val="000000"/>
          <w:sz w:val="23"/>
          <w:szCs w:val="23"/>
        </w:rPr>
        <w:t xml:space="preserve">and/or salary expectations </w:t>
      </w:r>
      <w:r w:rsidRPr="008D5662">
        <w:rPr>
          <w:rFonts w:asciiTheme="minorHAnsi" w:hAnsiTheme="minorHAnsi"/>
          <w:b w:val="0"/>
          <w:color w:val="000000"/>
          <w:sz w:val="23"/>
          <w:szCs w:val="23"/>
        </w:rPr>
        <w:t xml:space="preserve">via e-mail to president@arlingtonchamber.org.  Due to volume, all responses may not be acknowledged.  No phone </w:t>
      </w:r>
      <w:r w:rsidRPr="008D5662">
        <w:rPr>
          <w:rFonts w:asciiTheme="minorHAnsi" w:hAnsiTheme="minorHAnsi"/>
          <w:b w:val="0"/>
          <w:color w:val="000000"/>
          <w:sz w:val="23"/>
          <w:szCs w:val="23"/>
        </w:rPr>
        <w:lastRenderedPageBreak/>
        <w:t>calls, please.</w:t>
      </w:r>
    </w:p>
    <w:sectPr w:rsidR="00F301E9" w:rsidRPr="008D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A4332"/>
    <w:multiLevelType w:val="hybridMultilevel"/>
    <w:tmpl w:val="F752A7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01"/>
    <w:rsid w:val="00086109"/>
    <w:rsid w:val="00135538"/>
    <w:rsid w:val="00135E8E"/>
    <w:rsid w:val="003845D1"/>
    <w:rsid w:val="005E574A"/>
    <w:rsid w:val="006277E1"/>
    <w:rsid w:val="006E16A4"/>
    <w:rsid w:val="0073034E"/>
    <w:rsid w:val="008D5662"/>
    <w:rsid w:val="00906701"/>
    <w:rsid w:val="00A51915"/>
    <w:rsid w:val="00A54ED7"/>
    <w:rsid w:val="00E81FAD"/>
    <w:rsid w:val="00F3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F08BB-1501-4AC6-8617-44B0C452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701"/>
    <w:pPr>
      <w:spacing w:after="0" w:line="240" w:lineRule="auto"/>
    </w:pPr>
    <w:rPr>
      <w:rFonts w:ascii="Arial" w:eastAsia="Times New Roman" w:hAnsi="Arial" w:cs="Arial"/>
      <w:color w:val="99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701"/>
    <w:rPr>
      <w:color w:val="0000FF"/>
      <w:u w:val="single"/>
    </w:rPr>
  </w:style>
  <w:style w:type="character" w:styleId="CommentReference">
    <w:name w:val="annotation reference"/>
    <w:uiPriority w:val="99"/>
    <w:semiHidden/>
    <w:unhideWhenUsed/>
    <w:rsid w:val="00906701"/>
    <w:rPr>
      <w:sz w:val="16"/>
      <w:szCs w:val="16"/>
    </w:rPr>
  </w:style>
  <w:style w:type="paragraph" w:styleId="CommentText">
    <w:name w:val="annotation text"/>
    <w:basedOn w:val="Normal"/>
    <w:link w:val="CommentTextChar"/>
    <w:uiPriority w:val="99"/>
    <w:semiHidden/>
    <w:unhideWhenUsed/>
    <w:rsid w:val="00906701"/>
    <w:rPr>
      <w:sz w:val="20"/>
      <w:szCs w:val="20"/>
    </w:rPr>
  </w:style>
  <w:style w:type="character" w:customStyle="1" w:styleId="CommentTextChar">
    <w:name w:val="Comment Text Char"/>
    <w:basedOn w:val="DefaultParagraphFont"/>
    <w:link w:val="CommentText"/>
    <w:uiPriority w:val="99"/>
    <w:semiHidden/>
    <w:rsid w:val="00906701"/>
    <w:rPr>
      <w:rFonts w:ascii="Arial" w:eastAsia="Times New Roman" w:hAnsi="Arial" w:cs="Arial"/>
      <w:color w:val="993366"/>
      <w:sz w:val="20"/>
      <w:szCs w:val="20"/>
    </w:rPr>
  </w:style>
  <w:style w:type="paragraph" w:styleId="NormalWeb">
    <w:name w:val="Normal (Web)"/>
    <w:basedOn w:val="Normal"/>
    <w:uiPriority w:val="99"/>
    <w:semiHidden/>
    <w:unhideWhenUsed/>
    <w:rsid w:val="00906701"/>
    <w:pPr>
      <w:spacing w:before="100" w:beforeAutospacing="1" w:after="100" w:afterAutospacing="1"/>
    </w:pPr>
    <w:rPr>
      <w:rFonts w:ascii="Times New Roman" w:hAnsi="Times New Roman" w:cs="Times New Roman"/>
      <w:color w:val="auto"/>
    </w:rPr>
  </w:style>
  <w:style w:type="character" w:styleId="Strong">
    <w:name w:val="Strong"/>
    <w:uiPriority w:val="22"/>
    <w:qFormat/>
    <w:rsid w:val="00906701"/>
    <w:rPr>
      <w:b/>
      <w:bCs/>
    </w:rPr>
  </w:style>
  <w:style w:type="character" w:customStyle="1" w:styleId="apple-converted-space">
    <w:name w:val="apple-converted-space"/>
    <w:rsid w:val="00906701"/>
  </w:style>
  <w:style w:type="paragraph" w:styleId="BalloonText">
    <w:name w:val="Balloon Text"/>
    <w:basedOn w:val="Normal"/>
    <w:link w:val="BalloonTextChar"/>
    <w:uiPriority w:val="99"/>
    <w:semiHidden/>
    <w:unhideWhenUsed/>
    <w:rsid w:val="00906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01"/>
    <w:rPr>
      <w:rFonts w:ascii="Segoe UI" w:eastAsia="Times New Roman" w:hAnsi="Segoe UI" w:cs="Segoe UI"/>
      <w:color w:val="993366"/>
      <w:sz w:val="18"/>
      <w:szCs w:val="18"/>
    </w:rPr>
  </w:style>
  <w:style w:type="paragraph" w:customStyle="1" w:styleId="WPHeading1">
    <w:name w:val="WP_Heading 1"/>
    <w:basedOn w:val="Normal"/>
    <w:rsid w:val="006277E1"/>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cs="Times New Roman"/>
      <w:b/>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lingtonchamb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Arlington Chamber Events</dc:creator>
  <cp:lastModifiedBy>Tiffany Ott</cp:lastModifiedBy>
  <cp:revision>2</cp:revision>
  <dcterms:created xsi:type="dcterms:W3CDTF">2019-03-08T19:15:00Z</dcterms:created>
  <dcterms:modified xsi:type="dcterms:W3CDTF">2019-03-08T19:15:00Z</dcterms:modified>
</cp:coreProperties>
</file>