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FFE" w14:textId="7AED8277" w:rsidR="007A7E7C" w:rsidRDefault="008560BF" w:rsidP="0002003B">
      <w:pPr>
        <w:jc w:val="center"/>
        <w:rPr>
          <w:rFonts w:ascii="CG Times" w:hAnsi="CG Times"/>
          <w:sz w:val="32"/>
          <w:szCs w:val="32"/>
        </w:rPr>
      </w:pPr>
      <w:r>
        <w:rPr>
          <w:noProof/>
        </w:rPr>
        <w:drawing>
          <wp:anchor distT="0" distB="0" distL="114300" distR="114300" simplePos="0" relativeHeight="251657728" behindDoc="1" locked="0" layoutInCell="1" allowOverlap="1" wp14:anchorId="55D4B421" wp14:editId="2A2F7D7A">
            <wp:simplePos x="0" y="0"/>
            <wp:positionH relativeFrom="column">
              <wp:posOffset>2707005</wp:posOffset>
            </wp:positionH>
            <wp:positionV relativeFrom="paragraph">
              <wp:posOffset>-141605</wp:posOffset>
            </wp:positionV>
            <wp:extent cx="1285875" cy="752475"/>
            <wp:effectExtent l="0" t="0" r="0" b="0"/>
            <wp:wrapTight wrapText="bothSides">
              <wp:wrapPolygon edited="0">
                <wp:start x="0" y="0"/>
                <wp:lineTo x="0" y="21327"/>
                <wp:lineTo x="21440" y="21327"/>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A065D" w14:textId="77777777" w:rsidR="007A7E7C" w:rsidRDefault="007A7E7C" w:rsidP="007A7E7C">
      <w:pPr>
        <w:jc w:val="center"/>
      </w:pPr>
    </w:p>
    <w:p w14:paraId="39A2F7A0" w14:textId="77777777" w:rsidR="007A7E7C" w:rsidRDefault="007A7E7C" w:rsidP="0002003B">
      <w:pPr>
        <w:jc w:val="center"/>
      </w:pPr>
    </w:p>
    <w:p w14:paraId="3C0286CC" w14:textId="77777777" w:rsidR="007A7E7C" w:rsidRDefault="007A7E7C" w:rsidP="007A7E7C"/>
    <w:p w14:paraId="47FA1980" w14:textId="71DEDD32" w:rsidR="0002003B" w:rsidRPr="007A7E7C" w:rsidRDefault="0002003B" w:rsidP="0002003B">
      <w:pPr>
        <w:jc w:val="center"/>
        <w:rPr>
          <w:rFonts w:ascii="ZapfChancery" w:hAnsi="ZapfChancery"/>
          <w:sz w:val="28"/>
        </w:rPr>
      </w:pPr>
      <w:r w:rsidRPr="007A7E7C">
        <w:rPr>
          <w:rFonts w:ascii="ZapfChancery" w:hAnsi="ZapfChancery"/>
          <w:sz w:val="28"/>
        </w:rPr>
        <w:t>29</w:t>
      </w:r>
      <w:r w:rsidR="00D839E8">
        <w:rPr>
          <w:rFonts w:ascii="ZapfChancery" w:hAnsi="ZapfChancery"/>
          <w:sz w:val="28"/>
        </w:rPr>
        <w:t>31</w:t>
      </w:r>
      <w:r w:rsidRPr="007A7E7C">
        <w:rPr>
          <w:rFonts w:ascii="ZapfChancery" w:hAnsi="ZapfChancery"/>
          <w:sz w:val="28"/>
        </w:rPr>
        <w:t xml:space="preserve"> River Road</w:t>
      </w:r>
      <w:r w:rsidR="00193BF0" w:rsidRPr="007A7E7C">
        <w:rPr>
          <w:rFonts w:ascii="ZapfChancery" w:hAnsi="ZapfChancery"/>
          <w:sz w:val="28"/>
        </w:rPr>
        <w:t xml:space="preserve"> West</w:t>
      </w:r>
      <w:r w:rsidRPr="007A7E7C">
        <w:rPr>
          <w:rFonts w:ascii="ZapfChancery" w:hAnsi="ZapfChancery"/>
          <w:sz w:val="28"/>
        </w:rPr>
        <w:t>, P.O. Box 123, Goochland, VA 23063</w:t>
      </w:r>
    </w:p>
    <w:p w14:paraId="60B111B9" w14:textId="77777777" w:rsidR="0002003B" w:rsidRDefault="0002003B" w:rsidP="0002003B">
      <w:pPr>
        <w:jc w:val="center"/>
        <w:rPr>
          <w:rFonts w:ascii="ZapfChancery" w:hAnsi="ZapfChancery"/>
          <w:sz w:val="28"/>
        </w:rPr>
      </w:pPr>
      <w:r w:rsidRPr="007A7E7C">
        <w:rPr>
          <w:rFonts w:ascii="ZapfChancery" w:hAnsi="ZapfChancery"/>
          <w:sz w:val="28"/>
        </w:rPr>
        <w:t xml:space="preserve">(804) 556-3811  </w:t>
      </w:r>
      <w:hyperlink r:id="rId6" w:history="1">
        <w:r w:rsidR="00985B18" w:rsidRPr="001E1664">
          <w:rPr>
            <w:rStyle w:val="Hyperlink"/>
            <w:rFonts w:ascii="ZapfChancery" w:hAnsi="ZapfChancery"/>
            <w:sz w:val="28"/>
          </w:rPr>
          <w:t>www.goochlandchamber.org</w:t>
        </w:r>
      </w:hyperlink>
    </w:p>
    <w:p w14:paraId="5B679E90" w14:textId="2AAC5770" w:rsidR="00A207CD" w:rsidRDefault="00A207CD" w:rsidP="00A207CD">
      <w:pPr>
        <w:jc w:val="center"/>
        <w:rPr>
          <w:rFonts w:ascii="ZapfChancery" w:hAnsi="ZapfChancery"/>
          <w:sz w:val="28"/>
        </w:rPr>
      </w:pPr>
    </w:p>
    <w:p w14:paraId="30A323E7" w14:textId="7DA521F1" w:rsidR="0068719A" w:rsidRDefault="0068719A" w:rsidP="00A207CD">
      <w:pPr>
        <w:jc w:val="center"/>
        <w:rPr>
          <w:rFonts w:ascii="ZapfChancery" w:hAnsi="ZapfChancery"/>
          <w:sz w:val="28"/>
        </w:rPr>
      </w:pPr>
    </w:p>
    <w:p w14:paraId="43141043" w14:textId="1D675075" w:rsidR="0068719A" w:rsidRDefault="0068719A" w:rsidP="00A207CD">
      <w:pPr>
        <w:jc w:val="center"/>
        <w:rPr>
          <w:rFonts w:ascii="ZapfChancery" w:hAnsi="ZapfChancery"/>
          <w:i/>
          <w:iCs/>
          <w:sz w:val="48"/>
          <w:szCs w:val="48"/>
        </w:rPr>
      </w:pPr>
      <w:r w:rsidRPr="0068719A">
        <w:rPr>
          <w:rFonts w:ascii="ZapfChancery" w:hAnsi="ZapfChancery"/>
          <w:i/>
          <w:iCs/>
          <w:sz w:val="48"/>
          <w:szCs w:val="48"/>
        </w:rPr>
        <w:t>Professional Opportunity</w:t>
      </w:r>
    </w:p>
    <w:p w14:paraId="1F8652F3" w14:textId="7F2901D3" w:rsidR="0068719A" w:rsidRDefault="0068719A" w:rsidP="00A207CD">
      <w:pPr>
        <w:jc w:val="center"/>
        <w:rPr>
          <w:rFonts w:ascii="ZapfChancery" w:hAnsi="ZapfChancery"/>
          <w:i/>
          <w:iCs/>
          <w:sz w:val="48"/>
          <w:szCs w:val="48"/>
        </w:rPr>
      </w:pPr>
    </w:p>
    <w:p w14:paraId="35CF53E6" w14:textId="1CE77E98" w:rsidR="0068719A" w:rsidRPr="0068719A" w:rsidRDefault="0068719A" w:rsidP="00A207CD">
      <w:pPr>
        <w:jc w:val="center"/>
        <w:rPr>
          <w:rFonts w:ascii="ZapfChancery" w:hAnsi="ZapfChancery"/>
          <w:sz w:val="28"/>
          <w:szCs w:val="28"/>
        </w:rPr>
      </w:pPr>
      <w:r w:rsidRPr="0068719A">
        <w:rPr>
          <w:rFonts w:ascii="ZapfChancery" w:hAnsi="ZapfChancery"/>
          <w:sz w:val="28"/>
          <w:szCs w:val="28"/>
        </w:rPr>
        <w:t>The Goochland County Chamber of Commerce is seeking an Executive Director</w:t>
      </w:r>
    </w:p>
    <w:p w14:paraId="77F04988" w14:textId="5841EF13" w:rsidR="0068719A" w:rsidRPr="0068719A" w:rsidRDefault="0068719A" w:rsidP="00A207CD">
      <w:pPr>
        <w:jc w:val="center"/>
        <w:rPr>
          <w:rFonts w:ascii="ZapfChancery" w:hAnsi="ZapfChancery"/>
          <w:sz w:val="28"/>
          <w:szCs w:val="28"/>
        </w:rPr>
      </w:pPr>
    </w:p>
    <w:p w14:paraId="747D91BA" w14:textId="303F7011" w:rsidR="0068719A" w:rsidRDefault="0068719A" w:rsidP="0068719A">
      <w:pPr>
        <w:rPr>
          <w:rFonts w:ascii="ZapfChancery" w:hAnsi="ZapfChancery"/>
          <w:sz w:val="28"/>
          <w:szCs w:val="28"/>
        </w:rPr>
      </w:pPr>
      <w:r w:rsidRPr="0068719A">
        <w:rPr>
          <w:rFonts w:ascii="ZapfChancery" w:hAnsi="ZapfChancery"/>
          <w:sz w:val="28"/>
          <w:szCs w:val="28"/>
        </w:rPr>
        <w:t xml:space="preserve">The Executive Director is responsible for managing the operational aspects of the chamber in alignment with the chamber By-laws at the direction of the board of directors. This </w:t>
      </w:r>
      <w:r w:rsidR="008E77D6">
        <w:rPr>
          <w:rFonts w:ascii="ZapfChancery" w:hAnsi="ZapfChancery"/>
          <w:sz w:val="28"/>
          <w:szCs w:val="28"/>
        </w:rPr>
        <w:t>role serves a critical chamber function of actively engaging existing and prospective members to promote the role of the chamber and to continually seek new ways to advance the chambers mission in Goochland County. Our chamber</w:t>
      </w:r>
      <w:r w:rsidRPr="0068719A">
        <w:rPr>
          <w:rFonts w:ascii="ZapfChancery" w:hAnsi="ZapfChancery"/>
          <w:sz w:val="28"/>
          <w:szCs w:val="28"/>
        </w:rPr>
        <w:t xml:space="preserve"> supports the business community, </w:t>
      </w:r>
      <w:r>
        <w:rPr>
          <w:rFonts w:ascii="ZapfChancery" w:hAnsi="ZapfChancery"/>
          <w:sz w:val="28"/>
          <w:szCs w:val="28"/>
        </w:rPr>
        <w:t xml:space="preserve">through </w:t>
      </w:r>
      <w:r w:rsidRPr="0068719A">
        <w:rPr>
          <w:rFonts w:ascii="ZapfChancery" w:hAnsi="ZapfChancery"/>
          <w:sz w:val="28"/>
          <w:szCs w:val="28"/>
        </w:rPr>
        <w:t>business development</w:t>
      </w:r>
      <w:r>
        <w:rPr>
          <w:rFonts w:ascii="ZapfChancery" w:hAnsi="ZapfChancery"/>
          <w:sz w:val="28"/>
          <w:szCs w:val="28"/>
        </w:rPr>
        <w:t xml:space="preserve"> and membership success.  Goochland County is a growing community with business expansion. We are a suburb of Richmond, Virginia</w:t>
      </w:r>
      <w:r w:rsidR="009F568D">
        <w:rPr>
          <w:rFonts w:ascii="ZapfChancery" w:hAnsi="ZapfChancery"/>
          <w:sz w:val="28"/>
          <w:szCs w:val="28"/>
        </w:rPr>
        <w:t xml:space="preserve"> that offers a mixture of </w:t>
      </w:r>
      <w:r w:rsidR="008E77D6">
        <w:rPr>
          <w:rFonts w:ascii="ZapfChancery" w:hAnsi="ZapfChancery"/>
          <w:sz w:val="28"/>
          <w:szCs w:val="28"/>
        </w:rPr>
        <w:t xml:space="preserve">the </w:t>
      </w:r>
      <w:r w:rsidR="009F568D">
        <w:rPr>
          <w:rFonts w:ascii="ZapfChancery" w:hAnsi="ZapfChancery"/>
          <w:sz w:val="28"/>
          <w:szCs w:val="28"/>
        </w:rPr>
        <w:t xml:space="preserve">suburban and rural communities. </w:t>
      </w:r>
    </w:p>
    <w:p w14:paraId="4C925037" w14:textId="478E31AB" w:rsidR="009F568D" w:rsidRDefault="009F568D" w:rsidP="0068719A">
      <w:pPr>
        <w:rPr>
          <w:rFonts w:ascii="ZapfChancery" w:hAnsi="ZapfChancery"/>
          <w:sz w:val="28"/>
          <w:szCs w:val="28"/>
        </w:rPr>
      </w:pPr>
      <w:r>
        <w:rPr>
          <w:rFonts w:ascii="ZapfChancery" w:hAnsi="ZapfChancery"/>
          <w:sz w:val="28"/>
          <w:szCs w:val="28"/>
        </w:rPr>
        <w:t xml:space="preserve">You can learn more about our county and chamber at </w:t>
      </w:r>
      <w:hyperlink r:id="rId7" w:history="1">
        <w:r w:rsidRPr="00E61AC7">
          <w:rPr>
            <w:rStyle w:val="Hyperlink"/>
            <w:rFonts w:ascii="ZapfChancery" w:hAnsi="ZapfChancery"/>
            <w:sz w:val="28"/>
            <w:szCs w:val="28"/>
          </w:rPr>
          <w:t>http://goochlandva.us</w:t>
        </w:r>
      </w:hyperlink>
    </w:p>
    <w:p w14:paraId="4B7E9353" w14:textId="1C2357C7" w:rsidR="009F568D" w:rsidRDefault="00727CB8" w:rsidP="0068719A">
      <w:pPr>
        <w:rPr>
          <w:rFonts w:ascii="ZapfChancery" w:hAnsi="ZapfChancery"/>
          <w:sz w:val="28"/>
          <w:szCs w:val="28"/>
        </w:rPr>
      </w:pPr>
      <w:hyperlink r:id="rId8" w:history="1">
        <w:r w:rsidR="009F568D" w:rsidRPr="00E61AC7">
          <w:rPr>
            <w:rStyle w:val="Hyperlink"/>
            <w:rFonts w:ascii="ZapfChancery" w:hAnsi="ZapfChancery"/>
            <w:sz w:val="28"/>
            <w:szCs w:val="28"/>
          </w:rPr>
          <w:t>http://goochlandchamber.org</w:t>
        </w:r>
      </w:hyperlink>
      <w:r w:rsidR="009F568D">
        <w:rPr>
          <w:rFonts w:ascii="ZapfChancery" w:hAnsi="ZapfChancery"/>
          <w:sz w:val="28"/>
          <w:szCs w:val="28"/>
        </w:rPr>
        <w:t xml:space="preserve"> </w:t>
      </w:r>
    </w:p>
    <w:p w14:paraId="12EB3A79" w14:textId="652EEAE1" w:rsidR="009F568D" w:rsidRDefault="009F568D" w:rsidP="0068719A">
      <w:pPr>
        <w:rPr>
          <w:rFonts w:ascii="ZapfChancery" w:hAnsi="ZapfChancery"/>
          <w:sz w:val="28"/>
          <w:szCs w:val="28"/>
        </w:rPr>
      </w:pPr>
    </w:p>
    <w:p w14:paraId="53F5990C" w14:textId="22802B9F" w:rsidR="009F568D" w:rsidRDefault="008E77D6" w:rsidP="0068719A">
      <w:pPr>
        <w:rPr>
          <w:rFonts w:ascii="ZapfChancery" w:hAnsi="ZapfChancery"/>
          <w:sz w:val="28"/>
          <w:szCs w:val="28"/>
        </w:rPr>
      </w:pPr>
      <w:r>
        <w:rPr>
          <w:rFonts w:ascii="ZapfChancery" w:hAnsi="ZapfChancery"/>
          <w:sz w:val="28"/>
          <w:szCs w:val="28"/>
        </w:rPr>
        <w:t>This is a fulltime position and applications are being accepted immediately.</w:t>
      </w:r>
    </w:p>
    <w:p w14:paraId="2A16463C" w14:textId="33912C9C" w:rsidR="00127A85" w:rsidRDefault="00127A85" w:rsidP="0068719A">
      <w:pPr>
        <w:rPr>
          <w:rFonts w:ascii="ZapfChancery" w:hAnsi="ZapfChancery"/>
          <w:sz w:val="28"/>
          <w:szCs w:val="28"/>
        </w:rPr>
      </w:pPr>
    </w:p>
    <w:p w14:paraId="63693B14" w14:textId="2B284E5D" w:rsidR="00127A85" w:rsidRDefault="00127A85" w:rsidP="0068719A">
      <w:pPr>
        <w:rPr>
          <w:rFonts w:ascii="ZapfChancery" w:hAnsi="ZapfChancery"/>
          <w:sz w:val="28"/>
          <w:szCs w:val="28"/>
        </w:rPr>
      </w:pPr>
      <w:r>
        <w:rPr>
          <w:rFonts w:ascii="ZapfChancery" w:hAnsi="ZapfChancery"/>
          <w:sz w:val="28"/>
          <w:szCs w:val="28"/>
        </w:rPr>
        <w:t xml:space="preserve">Interested parties can email a Letter of Interest and Resume to </w:t>
      </w:r>
      <w:hyperlink r:id="rId9" w:history="1">
        <w:r w:rsidRPr="00E61AC7">
          <w:rPr>
            <w:rStyle w:val="Hyperlink"/>
            <w:rFonts w:ascii="ZapfChancery" w:hAnsi="ZapfChancery"/>
            <w:sz w:val="28"/>
            <w:szCs w:val="28"/>
          </w:rPr>
          <w:t>officeadmin@goochlandchamber.org</w:t>
        </w:r>
      </w:hyperlink>
      <w:r>
        <w:rPr>
          <w:rFonts w:ascii="ZapfChancery" w:hAnsi="ZapfChancery"/>
          <w:sz w:val="28"/>
          <w:szCs w:val="28"/>
        </w:rPr>
        <w:t xml:space="preserve"> </w:t>
      </w:r>
    </w:p>
    <w:p w14:paraId="1D9CB3FB" w14:textId="77777777" w:rsidR="008E77D6" w:rsidRDefault="008E77D6" w:rsidP="0068719A">
      <w:pPr>
        <w:rPr>
          <w:rFonts w:ascii="ZapfChancery" w:hAnsi="ZapfChancery"/>
          <w:sz w:val="28"/>
          <w:szCs w:val="28"/>
        </w:rPr>
      </w:pPr>
    </w:p>
    <w:p w14:paraId="375A3EAE" w14:textId="77777777" w:rsidR="009F568D" w:rsidRPr="0068719A" w:rsidRDefault="009F568D" w:rsidP="0068719A">
      <w:pPr>
        <w:rPr>
          <w:rFonts w:ascii="ZapfChancery" w:hAnsi="ZapfChancery"/>
          <w:sz w:val="28"/>
          <w:szCs w:val="28"/>
        </w:rPr>
      </w:pPr>
    </w:p>
    <w:sectPr w:rsidR="009F568D" w:rsidRPr="0068719A" w:rsidSect="00E815C8">
      <w:type w:val="continuous"/>
      <w:pgSz w:w="12240" w:h="15840" w:code="1"/>
      <w:pgMar w:top="720" w:right="720" w:bottom="720" w:left="720" w:header="1440" w:footer="144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pfChancery">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9368E"/>
    <w:multiLevelType w:val="hybridMultilevel"/>
    <w:tmpl w:val="4AF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C0F57"/>
    <w:multiLevelType w:val="hybridMultilevel"/>
    <w:tmpl w:val="55F8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C0B98"/>
    <w:multiLevelType w:val="hybridMultilevel"/>
    <w:tmpl w:val="444C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3B"/>
    <w:rsid w:val="0002003B"/>
    <w:rsid w:val="000517E2"/>
    <w:rsid w:val="0005768C"/>
    <w:rsid w:val="000C33D3"/>
    <w:rsid w:val="00105A89"/>
    <w:rsid w:val="00127A85"/>
    <w:rsid w:val="00193BF0"/>
    <w:rsid w:val="00201C2E"/>
    <w:rsid w:val="002C27B8"/>
    <w:rsid w:val="003517E1"/>
    <w:rsid w:val="00367E79"/>
    <w:rsid w:val="0038251F"/>
    <w:rsid w:val="00396EA4"/>
    <w:rsid w:val="00423025"/>
    <w:rsid w:val="0044403F"/>
    <w:rsid w:val="004B48E5"/>
    <w:rsid w:val="004F7E2C"/>
    <w:rsid w:val="005140BC"/>
    <w:rsid w:val="00557931"/>
    <w:rsid w:val="005E018A"/>
    <w:rsid w:val="005F6810"/>
    <w:rsid w:val="00623F80"/>
    <w:rsid w:val="006377E8"/>
    <w:rsid w:val="0064096C"/>
    <w:rsid w:val="006551B0"/>
    <w:rsid w:val="0068719A"/>
    <w:rsid w:val="0069552C"/>
    <w:rsid w:val="006B7BC7"/>
    <w:rsid w:val="006D3394"/>
    <w:rsid w:val="00727CB8"/>
    <w:rsid w:val="007635F3"/>
    <w:rsid w:val="007777CF"/>
    <w:rsid w:val="00784B7A"/>
    <w:rsid w:val="00786EC7"/>
    <w:rsid w:val="007A7E7C"/>
    <w:rsid w:val="00803C78"/>
    <w:rsid w:val="008560BF"/>
    <w:rsid w:val="00895A99"/>
    <w:rsid w:val="008A4B49"/>
    <w:rsid w:val="008C7485"/>
    <w:rsid w:val="008E4E3B"/>
    <w:rsid w:val="008E77D6"/>
    <w:rsid w:val="009069F9"/>
    <w:rsid w:val="009127D8"/>
    <w:rsid w:val="00985B18"/>
    <w:rsid w:val="009F568D"/>
    <w:rsid w:val="00A207CD"/>
    <w:rsid w:val="00A26AFE"/>
    <w:rsid w:val="00AB37AB"/>
    <w:rsid w:val="00AF2D7A"/>
    <w:rsid w:val="00B441B5"/>
    <w:rsid w:val="00B70482"/>
    <w:rsid w:val="00B91435"/>
    <w:rsid w:val="00BA0338"/>
    <w:rsid w:val="00BA685F"/>
    <w:rsid w:val="00C74F31"/>
    <w:rsid w:val="00D800A9"/>
    <w:rsid w:val="00D839E8"/>
    <w:rsid w:val="00D92494"/>
    <w:rsid w:val="00E6126E"/>
    <w:rsid w:val="00E815C8"/>
    <w:rsid w:val="00E90513"/>
    <w:rsid w:val="00EE0416"/>
    <w:rsid w:val="00F14A84"/>
    <w:rsid w:val="00F254A4"/>
    <w:rsid w:val="00F419F1"/>
    <w:rsid w:val="00F5688C"/>
    <w:rsid w:val="00FA138C"/>
    <w:rsid w:val="00FB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8DD88"/>
  <w15:chartTrackingRefBased/>
  <w15:docId w15:val="{09D3A128-D0CE-4F00-A09D-19BA958E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54A4"/>
    <w:rPr>
      <w:rFonts w:ascii="Tahoma" w:hAnsi="Tahoma" w:cs="Tahoma"/>
      <w:sz w:val="16"/>
      <w:szCs w:val="16"/>
    </w:rPr>
  </w:style>
  <w:style w:type="character" w:styleId="Hyperlink">
    <w:name w:val="Hyperlink"/>
    <w:rsid w:val="007635F3"/>
    <w:rPr>
      <w:color w:val="0000FF"/>
      <w:u w:val="single"/>
    </w:rPr>
  </w:style>
  <w:style w:type="paragraph" w:styleId="ListParagraph">
    <w:name w:val="List Paragraph"/>
    <w:basedOn w:val="Normal"/>
    <w:uiPriority w:val="34"/>
    <w:qFormat/>
    <w:rsid w:val="009069F9"/>
    <w:pPr>
      <w:ind w:left="720"/>
    </w:pPr>
  </w:style>
  <w:style w:type="character" w:styleId="UnresolvedMention">
    <w:name w:val="Unresolved Mention"/>
    <w:basedOn w:val="DefaultParagraphFont"/>
    <w:uiPriority w:val="99"/>
    <w:semiHidden/>
    <w:unhideWhenUsed/>
    <w:rsid w:val="009F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chlandchamber.org" TargetMode="External"/><Relationship Id="rId3" Type="http://schemas.openxmlformats.org/officeDocument/2006/relationships/settings" Target="settings.xml"/><Relationship Id="rId7" Type="http://schemas.openxmlformats.org/officeDocument/2006/relationships/hyperlink" Target="http://goochland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chlandchambe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admin@goochland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1167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GOOCHLAND COUNTY CHAMBER OF COMMERCE</vt:lpstr>
    </vt:vector>
  </TitlesOfParts>
  <Company>Goochland Chamber of Commerce</Company>
  <LinksUpToDate>false</LinksUpToDate>
  <CharactersWithSpaces>1326</CharactersWithSpaces>
  <SharedDoc>false</SharedDoc>
  <HLinks>
    <vt:vector size="6" baseType="variant">
      <vt:variant>
        <vt:i4>6094916</vt:i4>
      </vt:variant>
      <vt:variant>
        <vt:i4>0</vt:i4>
      </vt:variant>
      <vt:variant>
        <vt:i4>0</vt:i4>
      </vt:variant>
      <vt:variant>
        <vt:i4>5</vt:i4>
      </vt:variant>
      <vt:variant>
        <vt:lpwstr>http://www.goochlandchamber.org/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GOOCHLAND COUNTY CHAMBER OF COMMERCE</dc:title>
  <dc:subject/>
  <dc:creator>Doris Elderman</dc:creator>
  <cp:keywords/>
  <cp:lastModifiedBy>Tiffany Ott</cp:lastModifiedBy>
  <cp:revision>2</cp:revision>
  <cp:lastPrinted>2021-10-05T18:50:00Z</cp:lastPrinted>
  <dcterms:created xsi:type="dcterms:W3CDTF">2021-10-26T23:47:00Z</dcterms:created>
  <dcterms:modified xsi:type="dcterms:W3CDTF">2021-10-26T23:47:00Z</dcterms:modified>
</cp:coreProperties>
</file>